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F21E6" w14:textId="77777777" w:rsidR="003E4CB7" w:rsidRPr="0005743B" w:rsidRDefault="003E4CB7" w:rsidP="003E4CB7">
      <w:pPr>
        <w:spacing w:before="120"/>
        <w:ind w:left="142" w:right="130" w:firstLine="425"/>
        <w:jc w:val="center"/>
        <w:rPr>
          <w:rFonts w:eastAsia="Calibri"/>
          <w:b/>
          <w:bCs/>
          <w:sz w:val="22"/>
          <w:u w:val="single"/>
        </w:rPr>
      </w:pPr>
      <w:r w:rsidRPr="0005743B">
        <w:rPr>
          <w:rFonts w:eastAsia="Calibri"/>
          <w:b/>
          <w:bCs/>
          <w:sz w:val="22"/>
          <w:u w:val="single"/>
        </w:rPr>
        <w:t>ANEXO II</w:t>
      </w:r>
    </w:p>
    <w:p w14:paraId="03D45E48" w14:textId="77777777" w:rsidR="003E4CB7" w:rsidRPr="0005743B" w:rsidRDefault="003E4CB7" w:rsidP="003E4CB7">
      <w:pPr>
        <w:tabs>
          <w:tab w:val="left" w:pos="567"/>
        </w:tabs>
        <w:spacing w:after="0" w:line="360" w:lineRule="auto"/>
        <w:ind w:left="567" w:right="142"/>
        <w:contextualSpacing/>
        <w:jc w:val="center"/>
        <w:rPr>
          <w:rFonts w:eastAsia="Calibri"/>
          <w:b/>
          <w:bCs/>
          <w:color w:val="808080" w:themeColor="background1" w:themeShade="80"/>
          <w:sz w:val="22"/>
          <w:u w:val="single"/>
        </w:rPr>
      </w:pPr>
      <w:r w:rsidRPr="0005743B">
        <w:rPr>
          <w:rFonts w:eastAsia="Calibri"/>
          <w:b/>
          <w:bCs/>
          <w:color w:val="808080" w:themeColor="background1" w:themeShade="80"/>
          <w:sz w:val="22"/>
          <w:u w:val="single"/>
        </w:rPr>
        <w:t>RELATÓRIO FINAL DE EXECUÇÃO DO PROJETO INSTITUCIONAL “</w:t>
      </w:r>
      <w:r>
        <w:rPr>
          <w:rFonts w:eastAsia="Calibri"/>
          <w:b/>
          <w:bCs/>
          <w:color w:val="808080" w:themeColor="background1" w:themeShade="80"/>
          <w:sz w:val="22"/>
          <w:u w:val="single"/>
        </w:rPr>
        <w:t>BANHO SOLIDÁRIO VICENTINO</w:t>
      </w:r>
      <w:r w:rsidRPr="0005743B">
        <w:rPr>
          <w:rFonts w:eastAsia="Calibri"/>
          <w:b/>
          <w:bCs/>
          <w:color w:val="808080" w:themeColor="background1" w:themeShade="80"/>
          <w:sz w:val="22"/>
          <w:u w:val="single"/>
        </w:rPr>
        <w:t xml:space="preserve">” </w:t>
      </w:r>
    </w:p>
    <w:p w14:paraId="0531AF06" w14:textId="77777777" w:rsidR="003E4CB7" w:rsidRPr="0005743B" w:rsidRDefault="003E4CB7" w:rsidP="003E4CB7">
      <w:pPr>
        <w:tabs>
          <w:tab w:val="left" w:pos="567"/>
        </w:tabs>
        <w:spacing w:after="0" w:line="360" w:lineRule="auto"/>
        <w:ind w:left="567" w:right="142"/>
        <w:contextualSpacing/>
        <w:jc w:val="center"/>
        <w:rPr>
          <w:rFonts w:eastAsia="Calibri"/>
          <w:b/>
          <w:bCs/>
          <w:color w:val="808080" w:themeColor="background1" w:themeShade="80"/>
          <w:sz w:val="22"/>
        </w:rPr>
      </w:pPr>
      <w:r>
        <w:rPr>
          <w:rFonts w:eastAsia="Calibri"/>
          <w:b/>
          <w:bCs/>
          <w:color w:val="808080" w:themeColor="background1" w:themeShade="80"/>
          <w:sz w:val="22"/>
        </w:rPr>
        <w:t>Edição 2024</w:t>
      </w:r>
    </w:p>
    <w:p w14:paraId="5E143BDD" w14:textId="77777777" w:rsidR="003E4CB7" w:rsidRDefault="003E4CB7" w:rsidP="003E4CB7">
      <w:pPr>
        <w:tabs>
          <w:tab w:val="left" w:pos="284"/>
        </w:tabs>
        <w:spacing w:after="0" w:line="360" w:lineRule="auto"/>
        <w:ind w:left="284"/>
        <w:contextualSpacing/>
        <w:jc w:val="center"/>
        <w:rPr>
          <w:rFonts w:eastAsia="Calibri"/>
          <w:b/>
          <w:bCs/>
          <w:color w:val="808080" w:themeColor="background1" w:themeShade="80"/>
          <w:sz w:val="22"/>
          <w:u w:val="single"/>
        </w:rPr>
      </w:pPr>
      <w:r w:rsidRPr="0005743B">
        <w:rPr>
          <w:rFonts w:eastAsia="Calibri"/>
          <w:b/>
          <w:bCs/>
          <w:color w:val="808080" w:themeColor="background1" w:themeShade="80"/>
          <w:sz w:val="22"/>
          <w:u w:val="single"/>
        </w:rPr>
        <w:t>RECURSOS PROVENIENTES DO CONSELHO NACIONAL DO BRASIL</w:t>
      </w:r>
    </w:p>
    <w:p w14:paraId="49498073" w14:textId="77777777" w:rsidR="003E4CB7" w:rsidRPr="0005743B" w:rsidRDefault="003E4CB7" w:rsidP="003E4CB7">
      <w:pPr>
        <w:tabs>
          <w:tab w:val="left" w:pos="284"/>
        </w:tabs>
        <w:spacing w:after="0" w:line="360" w:lineRule="auto"/>
        <w:ind w:left="284"/>
        <w:contextualSpacing/>
        <w:jc w:val="center"/>
        <w:rPr>
          <w:rFonts w:eastAsia="Calibri"/>
          <w:b/>
          <w:bCs/>
          <w:color w:val="808080" w:themeColor="background1" w:themeShade="80"/>
          <w:sz w:val="22"/>
          <w:u w:val="single"/>
        </w:rPr>
      </w:pPr>
    </w:p>
    <w:tbl>
      <w:tblPr>
        <w:tblStyle w:val="Tabelacomgrade"/>
        <w:tblW w:w="0" w:type="auto"/>
        <w:tblInd w:w="421" w:type="dxa"/>
        <w:tblLook w:val="04A0" w:firstRow="1" w:lastRow="0" w:firstColumn="1" w:lastColumn="0" w:noHBand="0" w:noVBand="1"/>
      </w:tblPr>
      <w:tblGrid>
        <w:gridCol w:w="4468"/>
        <w:gridCol w:w="4739"/>
      </w:tblGrid>
      <w:tr w:rsidR="003E4CB7" w:rsidRPr="00A961C2" w14:paraId="3B70F40B" w14:textId="77777777" w:rsidTr="007D3D65">
        <w:tc>
          <w:tcPr>
            <w:tcW w:w="104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hideMark/>
          </w:tcPr>
          <w:p w14:paraId="23D19C96" w14:textId="77777777" w:rsidR="003E4CB7" w:rsidRPr="0005743B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sz w:val="22"/>
              </w:rPr>
            </w:pPr>
            <w:r w:rsidRPr="0005743B">
              <w:rPr>
                <w:rFonts w:eastAsia="Calibri"/>
                <w:sz w:val="22"/>
              </w:rPr>
              <w:t xml:space="preserve">Nome da </w:t>
            </w:r>
            <w:r>
              <w:rPr>
                <w:rFonts w:eastAsia="Calibri"/>
                <w:sz w:val="22"/>
              </w:rPr>
              <w:t>Unidade Vicentina</w:t>
            </w:r>
            <w:r w:rsidRPr="0005743B">
              <w:rPr>
                <w:rFonts w:eastAsia="Calibri"/>
                <w:sz w:val="22"/>
              </w:rPr>
              <w:t xml:space="preserve"> beneficiada:</w:t>
            </w:r>
          </w:p>
        </w:tc>
      </w:tr>
      <w:tr w:rsidR="003E4CB7" w:rsidRPr="00A961C2" w14:paraId="0CD0AE74" w14:textId="77777777" w:rsidTr="007D3D65">
        <w:tc>
          <w:tcPr>
            <w:tcW w:w="104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4F23C2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321BBA8B" w14:textId="77777777" w:rsidR="003E4CB7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6CD04414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</w:tc>
      </w:tr>
      <w:tr w:rsidR="003E4CB7" w:rsidRPr="00A961C2" w14:paraId="5C4B576B" w14:textId="77777777" w:rsidTr="007D3D65">
        <w:tc>
          <w:tcPr>
            <w:tcW w:w="104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hideMark/>
          </w:tcPr>
          <w:p w14:paraId="3CC13CEE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sz w:val="22"/>
              </w:rPr>
            </w:pPr>
            <w:r w:rsidRPr="00A961C2">
              <w:rPr>
                <w:rFonts w:eastAsia="Calibri"/>
                <w:sz w:val="22"/>
              </w:rPr>
              <w:t>Endereço Completo e Telefone:</w:t>
            </w:r>
          </w:p>
        </w:tc>
      </w:tr>
      <w:tr w:rsidR="003E4CB7" w:rsidRPr="00A961C2" w14:paraId="7F2AB85D" w14:textId="77777777" w:rsidTr="007D3D65">
        <w:tc>
          <w:tcPr>
            <w:tcW w:w="104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657F5C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3DD3BDF2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</w:tc>
      </w:tr>
      <w:tr w:rsidR="003E4CB7" w:rsidRPr="00A961C2" w14:paraId="1D56AC8E" w14:textId="77777777" w:rsidTr="007D3D65">
        <w:tc>
          <w:tcPr>
            <w:tcW w:w="104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hideMark/>
          </w:tcPr>
          <w:p w14:paraId="24EFC49E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sz w:val="22"/>
              </w:rPr>
            </w:pPr>
            <w:r w:rsidRPr="00A961C2">
              <w:rPr>
                <w:rFonts w:eastAsia="Calibri"/>
                <w:sz w:val="22"/>
              </w:rPr>
              <w:t>Nome do Conselho Central a que está vinculada:</w:t>
            </w:r>
          </w:p>
        </w:tc>
      </w:tr>
      <w:tr w:rsidR="003E4CB7" w:rsidRPr="00A961C2" w14:paraId="5400240C" w14:textId="77777777" w:rsidTr="007D3D65">
        <w:tc>
          <w:tcPr>
            <w:tcW w:w="104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267E2F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5CC38632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</w:tc>
      </w:tr>
      <w:tr w:rsidR="003E4CB7" w:rsidRPr="00A961C2" w14:paraId="0A52DED2" w14:textId="77777777" w:rsidTr="007D3D65">
        <w:tc>
          <w:tcPr>
            <w:tcW w:w="104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hideMark/>
          </w:tcPr>
          <w:p w14:paraId="2473D22D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sz w:val="22"/>
              </w:rPr>
            </w:pPr>
            <w:r w:rsidRPr="00A961C2">
              <w:rPr>
                <w:rFonts w:eastAsia="Calibri"/>
                <w:sz w:val="22"/>
              </w:rPr>
              <w:t>Nome do Conselho Metropolitano a que está vinculada:</w:t>
            </w:r>
          </w:p>
        </w:tc>
      </w:tr>
      <w:tr w:rsidR="003E4CB7" w:rsidRPr="00A961C2" w14:paraId="63A70D69" w14:textId="77777777" w:rsidTr="007D3D65">
        <w:tc>
          <w:tcPr>
            <w:tcW w:w="104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3AC2EE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7154F77B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</w:tc>
      </w:tr>
      <w:tr w:rsidR="003E4CB7" w:rsidRPr="00A961C2" w14:paraId="60147614" w14:textId="77777777" w:rsidTr="007D3D65">
        <w:tc>
          <w:tcPr>
            <w:tcW w:w="49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  <w:hideMark/>
          </w:tcPr>
          <w:p w14:paraId="1ABA6C5C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sz w:val="22"/>
              </w:rPr>
            </w:pPr>
            <w:r w:rsidRPr="00A961C2">
              <w:rPr>
                <w:rFonts w:eastAsia="Calibri"/>
                <w:sz w:val="22"/>
              </w:rPr>
              <w:t>Data do preenchimento do questionário:</w:t>
            </w:r>
          </w:p>
        </w:tc>
        <w:tc>
          <w:tcPr>
            <w:tcW w:w="55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DBB885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1442C1E0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</w:tc>
      </w:tr>
      <w:tr w:rsidR="003E4CB7" w:rsidRPr="00A961C2" w14:paraId="7C300B9A" w14:textId="77777777" w:rsidTr="007D3D65">
        <w:tc>
          <w:tcPr>
            <w:tcW w:w="49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hideMark/>
          </w:tcPr>
          <w:p w14:paraId="0C02D6F4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sz w:val="22"/>
              </w:rPr>
            </w:pPr>
            <w:r w:rsidRPr="00A961C2">
              <w:rPr>
                <w:rFonts w:eastAsia="Calibri"/>
                <w:sz w:val="22"/>
              </w:rPr>
              <w:t>Nome Completo e telefone do responsável pelo preenchimento do questionário.</w:t>
            </w:r>
          </w:p>
        </w:tc>
        <w:tc>
          <w:tcPr>
            <w:tcW w:w="55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FD0184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</w:tc>
      </w:tr>
      <w:tr w:rsidR="003E4CB7" w:rsidRPr="00A961C2" w14:paraId="7B79401B" w14:textId="77777777" w:rsidTr="007D3D65"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hideMark/>
          </w:tcPr>
          <w:p w14:paraId="5A3A0D4D" w14:textId="77777777" w:rsidR="003E4CB7" w:rsidRPr="0005743B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</w:rPr>
            </w:pPr>
            <w:r w:rsidRPr="0005743B">
              <w:rPr>
                <w:rFonts w:eastAsia="Calibri"/>
                <w:b/>
                <w:bCs/>
                <w:sz w:val="22"/>
              </w:rPr>
              <w:t>Parecer do Conselho Central:</w:t>
            </w:r>
          </w:p>
          <w:p w14:paraId="001D34A5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</w:rPr>
            </w:pPr>
            <w:r w:rsidRPr="0005743B">
              <w:rPr>
                <w:rFonts w:eastAsia="Calibri"/>
                <w:sz w:val="22"/>
              </w:rPr>
              <w:t>(O parecer poderá ser feito neste formulário ou em anexo)</w:t>
            </w:r>
          </w:p>
        </w:tc>
      </w:tr>
      <w:tr w:rsidR="003E4CB7" w:rsidRPr="00A961C2" w14:paraId="5CB96AB3" w14:textId="77777777" w:rsidTr="007D3D65">
        <w:tc>
          <w:tcPr>
            <w:tcW w:w="104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59D456A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2D7CFA9B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2EA6D2F8" w14:textId="77777777" w:rsidR="003E4CB7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50F83295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rFonts w:eastAsia="Calibri"/>
                <w:b/>
                <w:bCs/>
                <w:sz w:val="22"/>
                <w:u w:val="single"/>
              </w:rPr>
            </w:pPr>
          </w:p>
        </w:tc>
      </w:tr>
      <w:tr w:rsidR="003E4CB7" w:rsidRPr="00A961C2" w14:paraId="4C740623" w14:textId="77777777" w:rsidTr="007D3D65">
        <w:tc>
          <w:tcPr>
            <w:tcW w:w="104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hideMark/>
          </w:tcPr>
          <w:p w14:paraId="503F366F" w14:textId="77777777" w:rsidR="003E4CB7" w:rsidRPr="0005743B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</w:rPr>
            </w:pPr>
            <w:r w:rsidRPr="0005743B">
              <w:rPr>
                <w:rFonts w:eastAsia="Calibri"/>
                <w:b/>
                <w:bCs/>
                <w:sz w:val="22"/>
              </w:rPr>
              <w:lastRenderedPageBreak/>
              <w:t>Parecer do Conselho Metropolitano:</w:t>
            </w:r>
          </w:p>
          <w:p w14:paraId="24181F43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</w:rPr>
            </w:pPr>
            <w:r w:rsidRPr="0005743B">
              <w:rPr>
                <w:rFonts w:eastAsia="Calibri"/>
                <w:sz w:val="22"/>
              </w:rPr>
              <w:t>(O parecer poderá ser feito neste formulário ou em anexo)</w:t>
            </w:r>
          </w:p>
        </w:tc>
      </w:tr>
      <w:tr w:rsidR="003E4CB7" w:rsidRPr="00A961C2" w14:paraId="7F27379E" w14:textId="77777777" w:rsidTr="007D3D65">
        <w:tc>
          <w:tcPr>
            <w:tcW w:w="104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FFFFFF" w:themeFill="background1"/>
          </w:tcPr>
          <w:p w14:paraId="1A1C3A6B" w14:textId="77777777" w:rsidR="003E4CB7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47F9DC35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5781C614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2898CB87" w14:textId="77777777" w:rsidR="003E4CB7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rFonts w:eastAsia="Calibri"/>
                <w:b/>
                <w:bCs/>
                <w:sz w:val="22"/>
                <w:u w:val="single"/>
              </w:rPr>
            </w:pPr>
          </w:p>
          <w:p w14:paraId="08C4C0DB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rFonts w:eastAsia="Calibri"/>
                <w:b/>
                <w:bCs/>
                <w:sz w:val="22"/>
                <w:u w:val="single"/>
              </w:rPr>
            </w:pPr>
          </w:p>
        </w:tc>
      </w:tr>
      <w:tr w:rsidR="003E4CB7" w:rsidRPr="00A961C2" w14:paraId="3D1C5B96" w14:textId="77777777" w:rsidTr="007D3D65">
        <w:tc>
          <w:tcPr>
            <w:tcW w:w="104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hideMark/>
          </w:tcPr>
          <w:p w14:paraId="1E8DB318" w14:textId="77777777" w:rsidR="003E4CB7" w:rsidRPr="0005743B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jc w:val="center"/>
              <w:rPr>
                <w:rFonts w:eastAsia="Calibri"/>
                <w:sz w:val="22"/>
                <w:u w:val="single"/>
              </w:rPr>
            </w:pPr>
            <w:r w:rsidRPr="0005743B">
              <w:rPr>
                <w:rFonts w:eastAsia="Calibri"/>
                <w:sz w:val="22"/>
                <w:u w:val="single"/>
              </w:rPr>
              <w:t>QUESTIONÁRIO:</w:t>
            </w:r>
          </w:p>
        </w:tc>
      </w:tr>
      <w:tr w:rsidR="003E4CB7" w:rsidRPr="00A961C2" w14:paraId="0CD0D5A4" w14:textId="77777777" w:rsidTr="007D3D65">
        <w:tc>
          <w:tcPr>
            <w:tcW w:w="104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3F2685B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  <w:r w:rsidRPr="00A961C2">
              <w:rPr>
                <w:sz w:val="22"/>
              </w:rPr>
              <w:t>1. Os recursos solicitados ao Conselho Nacional já foram totalmente liberados? E as outras fontes de recursos previstas no Projeto já foram alocadas ao projeto? Todos os recursos foram aplicados como projetados?</w:t>
            </w:r>
          </w:p>
          <w:p w14:paraId="059A1CE4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0453024A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7F8B91D8" w14:textId="77777777" w:rsidR="003E4CB7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2866F7D1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113DD995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rFonts w:eastAsia="Calibri"/>
                <w:b/>
                <w:bCs/>
                <w:sz w:val="22"/>
                <w:u w:val="single"/>
              </w:rPr>
            </w:pPr>
          </w:p>
        </w:tc>
      </w:tr>
      <w:tr w:rsidR="003E4CB7" w:rsidRPr="00A961C2" w14:paraId="36F44946" w14:textId="77777777" w:rsidTr="007D3D65">
        <w:tc>
          <w:tcPr>
            <w:tcW w:w="104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2A0A402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  <w:r w:rsidRPr="00A961C2">
              <w:rPr>
                <w:sz w:val="22"/>
              </w:rPr>
              <w:t>2. Já foi concluída a implantação do projeto? O projeto foi implantado tal qual foi apresentado para análise no CNB ou teve alterações? Caso positivo, especifique e justifique.</w:t>
            </w:r>
          </w:p>
          <w:p w14:paraId="27C0B9BE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27A27FC6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200C88ED" w14:textId="77777777" w:rsidR="003E4CB7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1BEDB634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0973B505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</w:tc>
      </w:tr>
      <w:tr w:rsidR="003E4CB7" w:rsidRPr="00A961C2" w14:paraId="680728EA" w14:textId="77777777" w:rsidTr="007D3D65">
        <w:tc>
          <w:tcPr>
            <w:tcW w:w="104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4ABCEB5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  <w:r w:rsidRPr="00A961C2">
              <w:rPr>
                <w:sz w:val="22"/>
              </w:rPr>
              <w:t>3. A data de início do projeto corresponde ao que foi proposto? Caso a resposta seja negativa, justifique o motivo pelo qual o início do projeto teve que ser adiado.</w:t>
            </w:r>
          </w:p>
          <w:p w14:paraId="5E25CC25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6B1591D6" w14:textId="77777777" w:rsidR="003E4CB7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3588BC3F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59AAA051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01D51EB1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</w:tc>
      </w:tr>
      <w:tr w:rsidR="003E4CB7" w:rsidRPr="00A961C2" w14:paraId="445EB61A" w14:textId="77777777" w:rsidTr="007D3D65">
        <w:tc>
          <w:tcPr>
            <w:tcW w:w="104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5B99730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  <w:r w:rsidRPr="00A961C2">
              <w:rPr>
                <w:sz w:val="22"/>
              </w:rPr>
              <w:t>4. O público-alvo do projeto foi atendido de forma efetiva? Quais as contribuições que o projeto trouxe ao público-alvo?</w:t>
            </w:r>
          </w:p>
          <w:p w14:paraId="6BE9F8C8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09FA03AD" w14:textId="77777777" w:rsidR="003E4CB7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576BB06E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595C48B9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</w:tc>
      </w:tr>
      <w:tr w:rsidR="003E4CB7" w:rsidRPr="00A961C2" w14:paraId="3B04CB7F" w14:textId="77777777" w:rsidTr="007D3D65">
        <w:tc>
          <w:tcPr>
            <w:tcW w:w="1048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07CD592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  <w:r w:rsidRPr="00A961C2">
              <w:rPr>
                <w:sz w:val="22"/>
              </w:rPr>
              <w:t>5. O projeto cumpriu com as metas propostas?</w:t>
            </w:r>
          </w:p>
          <w:p w14:paraId="5019F883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0F5F9575" w14:textId="77777777" w:rsidR="003E4CB7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60F55C9A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  <w:p w14:paraId="3FEE7B81" w14:textId="77777777" w:rsidR="003E4CB7" w:rsidRPr="00A961C2" w:rsidRDefault="003E4CB7" w:rsidP="007D3D65">
            <w:pPr>
              <w:tabs>
                <w:tab w:val="left" w:pos="284"/>
              </w:tabs>
              <w:spacing w:after="255" w:line="360" w:lineRule="auto"/>
              <w:contextualSpacing/>
              <w:rPr>
                <w:sz w:val="22"/>
              </w:rPr>
            </w:pPr>
          </w:p>
        </w:tc>
      </w:tr>
    </w:tbl>
    <w:p w14:paraId="41FF937D" w14:textId="77777777" w:rsidR="003E4CB7" w:rsidRPr="00D7262E" w:rsidRDefault="003E4CB7" w:rsidP="003E4CB7">
      <w:pPr>
        <w:tabs>
          <w:tab w:val="left" w:pos="284"/>
        </w:tabs>
        <w:spacing w:after="0" w:line="360" w:lineRule="auto"/>
        <w:ind w:left="284" w:right="142"/>
        <w:contextualSpacing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   </w:t>
      </w:r>
      <w:r w:rsidRPr="00D7262E">
        <w:rPr>
          <w:rFonts w:eastAsia="Calibri"/>
          <w:sz w:val="20"/>
          <w:szCs w:val="20"/>
        </w:rPr>
        <w:t>Anexo II – Projeto Institucional “</w:t>
      </w:r>
      <w:r>
        <w:rPr>
          <w:rFonts w:eastAsia="Calibri"/>
          <w:sz w:val="20"/>
          <w:szCs w:val="20"/>
        </w:rPr>
        <w:t>Banho Solidário Vicentino”</w:t>
      </w:r>
      <w:r w:rsidRPr="00D7262E">
        <w:rPr>
          <w:rFonts w:eastAsia="Calibri"/>
          <w:sz w:val="20"/>
          <w:szCs w:val="20"/>
        </w:rPr>
        <w:t xml:space="preserve"> – Edição 202</w:t>
      </w:r>
      <w:r>
        <w:rPr>
          <w:rFonts w:eastAsia="Calibri"/>
          <w:sz w:val="20"/>
          <w:szCs w:val="20"/>
        </w:rPr>
        <w:t>3</w:t>
      </w:r>
      <w:r w:rsidRPr="00D7262E">
        <w:rPr>
          <w:rFonts w:eastAsia="Calibri"/>
          <w:sz w:val="20"/>
          <w:szCs w:val="20"/>
        </w:rPr>
        <w:t>.</w:t>
      </w:r>
    </w:p>
    <w:p w14:paraId="04C9FFC6" w14:textId="77777777" w:rsidR="003E4CB7" w:rsidRPr="00A961C2" w:rsidRDefault="003E4CB7" w:rsidP="003E4CB7">
      <w:pPr>
        <w:tabs>
          <w:tab w:val="left" w:pos="284"/>
        </w:tabs>
        <w:spacing w:after="0" w:line="360" w:lineRule="auto"/>
        <w:ind w:left="284"/>
        <w:contextualSpacing/>
        <w:rPr>
          <w:b/>
          <w:bCs/>
          <w:sz w:val="22"/>
        </w:rPr>
      </w:pPr>
    </w:p>
    <w:p w14:paraId="54660ED8" w14:textId="77777777" w:rsidR="003E4CB7" w:rsidRPr="000536C6" w:rsidRDefault="003E4CB7" w:rsidP="003E4CB7">
      <w:pPr>
        <w:tabs>
          <w:tab w:val="left" w:pos="284"/>
        </w:tabs>
        <w:spacing w:after="0" w:line="360" w:lineRule="auto"/>
        <w:ind w:left="284" w:right="142"/>
        <w:contextualSpacing/>
        <w:rPr>
          <w:rFonts w:eastAsia="Calibri"/>
          <w:b/>
          <w:bCs/>
          <w:sz w:val="22"/>
          <w:u w:val="single"/>
        </w:rPr>
      </w:pPr>
      <w:r w:rsidRPr="00A961C2">
        <w:rPr>
          <w:b/>
          <w:bCs/>
          <w:sz w:val="22"/>
        </w:rPr>
        <w:t>OBSERVAÇÃO:</w:t>
      </w:r>
      <w:r w:rsidRPr="00A961C2">
        <w:rPr>
          <w:sz w:val="22"/>
        </w:rPr>
        <w:t xml:space="preserve"> O presente relatório deverá ser encaminhado ao Conselho Nacional do Brasil, anexando os pareceres dos Conselhos Centrais e Metropolitanos no prazo de 30 (trinta) dias do término da execução do projeto</w:t>
      </w:r>
      <w:r>
        <w:rPr>
          <w:sz w:val="22"/>
        </w:rPr>
        <w:t>, juntamente com os demais documentos para prestação de contas, como dispõe o item 14 e seguintes do Edital nº 01/2023.</w:t>
      </w:r>
    </w:p>
    <w:p w14:paraId="6A544BFC" w14:textId="77777777" w:rsidR="003E4CB7" w:rsidRPr="00A961C2" w:rsidRDefault="003E4CB7" w:rsidP="003E4CB7">
      <w:pPr>
        <w:rPr>
          <w:sz w:val="22"/>
        </w:rPr>
      </w:pPr>
    </w:p>
    <w:p w14:paraId="3EF3E261" w14:textId="77777777" w:rsidR="003E4CB7" w:rsidRPr="003A4461" w:rsidRDefault="003E4CB7" w:rsidP="003E4CB7">
      <w:r w:rsidRPr="003A4461">
        <w:t xml:space="preserve"> </w:t>
      </w:r>
    </w:p>
    <w:p w14:paraId="2A003812" w14:textId="628CEDE5" w:rsidR="00AF76D7" w:rsidRPr="003B5532" w:rsidRDefault="00394D89" w:rsidP="003B5532">
      <w:r w:rsidRPr="003B5532">
        <w:t xml:space="preserve"> </w:t>
      </w:r>
    </w:p>
    <w:sectPr w:rsidR="00AF76D7" w:rsidRPr="003B5532" w:rsidSect="00335BD4">
      <w:headerReference w:type="default" r:id="rId8"/>
      <w:footerReference w:type="default" r:id="rId9"/>
      <w:pgSz w:w="11906" w:h="16838"/>
      <w:pgMar w:top="2836" w:right="1134" w:bottom="567" w:left="1134" w:header="851" w:footer="5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A5D2B" w14:textId="77777777" w:rsidR="00335BD4" w:rsidRDefault="00335BD4" w:rsidP="00FE5CA2">
      <w:pPr>
        <w:spacing w:after="0" w:line="240" w:lineRule="auto"/>
      </w:pPr>
      <w:r>
        <w:separator/>
      </w:r>
    </w:p>
  </w:endnote>
  <w:endnote w:type="continuationSeparator" w:id="0">
    <w:p w14:paraId="69795BD1" w14:textId="77777777" w:rsidR="00335BD4" w:rsidRDefault="00335BD4" w:rsidP="00FE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440B5" w14:textId="1BE0424B" w:rsidR="00FE5CA2" w:rsidRDefault="00530520" w:rsidP="00FE5CA2">
    <w:pPr>
      <w:spacing w:before="161" w:after="0" w:line="259" w:lineRule="auto"/>
      <w:ind w:left="0" w:firstLine="0"/>
      <w:jc w:val="center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CAE9B58" wp14:editId="754A576D">
              <wp:simplePos x="0" y="0"/>
              <wp:positionH relativeFrom="page">
                <wp:align>left</wp:align>
              </wp:positionH>
              <wp:positionV relativeFrom="page">
                <wp:posOffset>9397365</wp:posOffset>
              </wp:positionV>
              <wp:extent cx="7559993" cy="3594"/>
              <wp:effectExtent l="0" t="0" r="0" b="0"/>
              <wp:wrapTopAndBottom/>
              <wp:docPr id="876" name="Group 8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993" cy="3594"/>
                        <a:chOff x="0" y="0"/>
                        <a:chExt cx="7559993" cy="3594"/>
                      </a:xfrm>
                    </wpg:grpSpPr>
                    <wps:wsp>
                      <wps:cNvPr id="999" name="Shape 999"/>
                      <wps:cNvSpPr/>
                      <wps:spPr>
                        <a:xfrm>
                          <a:off x="0" y="0"/>
                          <a:ext cx="755999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3" h="9144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471BBD7B" id="Group 876" o:spid="_x0000_s1026" style="position:absolute;margin-left:0;margin-top:739.95pt;width:595.3pt;height:.3pt;z-index:251663360;mso-position-horizontal:left;mso-position-horizontal-relative:page;mso-position-vertical-relative:page" coordsize="75599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">
              <v:shape id="Shape 999" o:spid="_x0000_s1027" style="position:absolute;width:75599;height:91;visibility:visible;mso-wrap-style:square;v-text-anchor:top" coordsize="75599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" path="m,l7559993,r,9144l,9144,,e" fillcolor="#305292" stroked="f" strokeweight="0">
                <v:stroke miterlimit="83231f" joinstyle="miter"/>
                <v:path arrowok="t" textboxrect="0,0,7559993,9144"/>
              </v:shape>
              <w10:wrap type="topAndBottom" anchorx="page" anchory="page"/>
            </v:group>
          </w:pict>
        </mc:Fallback>
      </mc:AlternateContent>
    </w:r>
    <w:r w:rsidR="00FE5CA2">
      <w:rPr>
        <w:b/>
        <w:color w:val="305292"/>
        <w:sz w:val="18"/>
      </w:rPr>
      <w:t>Sociedade de São Vicente de Paulo - Conselho Nacional do Brasil</w:t>
    </w:r>
  </w:p>
  <w:p w14:paraId="06614E41" w14:textId="77777777" w:rsidR="00530520" w:rsidRDefault="00FE5CA2" w:rsidP="00FE5CA2">
    <w:pPr>
      <w:spacing w:after="0" w:line="259" w:lineRule="auto"/>
      <w:ind w:left="0" w:firstLine="0"/>
      <w:jc w:val="center"/>
      <w:rPr>
        <w:color w:val="305292"/>
        <w:sz w:val="18"/>
      </w:rPr>
    </w:pPr>
    <w:r>
      <w:rPr>
        <w:color w:val="305292"/>
        <w:sz w:val="18"/>
      </w:rPr>
      <w:t xml:space="preserve">Rua Riachuelo, 75 - Centro - Rio de Janeiro/RJ - CEP 20230-010 </w:t>
    </w:r>
    <w:r w:rsidR="00530520">
      <w:rPr>
        <w:color w:val="305292"/>
        <w:sz w:val="18"/>
      </w:rPr>
      <w:t>–</w:t>
    </w:r>
    <w:r>
      <w:rPr>
        <w:color w:val="305292"/>
        <w:sz w:val="18"/>
      </w:rPr>
      <w:t xml:space="preserve"> </w:t>
    </w:r>
    <w:r w:rsidR="00530520">
      <w:rPr>
        <w:color w:val="305292"/>
        <w:sz w:val="18"/>
      </w:rPr>
      <w:t>Tel.:</w:t>
    </w:r>
    <w:r w:rsidR="00530520" w:rsidRPr="00530520">
      <w:rPr>
        <w:noProof/>
      </w:rPr>
      <w:t xml:space="preserve"> </w:t>
    </w:r>
    <w:r w:rsidR="00530520">
      <w:rPr>
        <w:noProof/>
      </w:rPr>
      <w:drawing>
        <wp:inline distT="0" distB="0" distL="0" distR="0" wp14:anchorId="53472A1B" wp14:editId="6C27429F">
          <wp:extent cx="133350" cy="108030"/>
          <wp:effectExtent l="0" t="0" r="0" b="6350"/>
          <wp:docPr id="12" name="Imagem 12" descr="Logo WhatsApp – Logos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WhatsApp – Logos 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099" r="72131" b="39323"/>
                  <a:stretch/>
                </pic:blipFill>
                <pic:spPr bwMode="auto">
                  <a:xfrm>
                    <a:off x="0" y="0"/>
                    <a:ext cx="138784" cy="1124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30520">
      <w:rPr>
        <w:color w:val="305292"/>
        <w:sz w:val="18"/>
      </w:rPr>
      <w:t xml:space="preserve"> (21) 2242-8060/2242-3834</w:t>
    </w:r>
  </w:p>
  <w:p w14:paraId="2CEE28CE" w14:textId="6E0A4AB0" w:rsidR="00530520" w:rsidRPr="00530520" w:rsidRDefault="00530520" w:rsidP="00530520">
    <w:pPr>
      <w:spacing w:after="0" w:line="259" w:lineRule="auto"/>
      <w:ind w:left="0" w:firstLine="0"/>
      <w:jc w:val="center"/>
      <w:rPr>
        <w:noProof/>
        <w:color w:val="2F5496" w:themeColor="accent1" w:themeShade="BF"/>
        <w:sz w:val="16"/>
        <w:szCs w:val="16"/>
      </w:rPr>
    </w:pPr>
    <w:r>
      <w:rPr>
        <w:color w:val="305292"/>
        <w:sz w:val="18"/>
      </w:rPr>
      <w:t xml:space="preserve"> </w:t>
    </w:r>
    <w:r w:rsidR="00FE5CA2">
      <w:rPr>
        <w:color w:val="305292"/>
        <w:sz w:val="18"/>
      </w:rPr>
      <w:t>CNPJ: 34.127.563</w:t>
    </w:r>
    <w:r w:rsidR="003A79EC">
      <w:rPr>
        <w:color w:val="305292"/>
        <w:sz w:val="18"/>
      </w:rPr>
      <w:t>/0001</w:t>
    </w:r>
    <w:r w:rsidR="00FE5CA2">
      <w:rPr>
        <w:color w:val="305292"/>
        <w:sz w:val="18"/>
      </w:rPr>
      <w:t>-67</w:t>
    </w:r>
    <w:r>
      <w:rPr>
        <w:color w:val="305292"/>
        <w:sz w:val="18"/>
      </w:rPr>
      <w:t xml:space="preserve"> - </w:t>
    </w:r>
    <w:r w:rsidRPr="00530520">
      <w:rPr>
        <w:i/>
        <w:iCs/>
        <w:noProof/>
        <w:color w:val="2F5496" w:themeColor="accent1" w:themeShade="BF"/>
        <w:sz w:val="18"/>
        <w:szCs w:val="18"/>
      </w:rPr>
      <w:t xml:space="preserve">E-mail: </w:t>
    </w:r>
    <w:hyperlink r:id="rId2" w:history="1">
      <w:r w:rsidRPr="00530520">
        <w:rPr>
          <w:rStyle w:val="Hyperlink"/>
          <w:noProof/>
          <w:sz w:val="18"/>
          <w:szCs w:val="18"/>
        </w:rPr>
        <w:t>secretaria@ssvpbrasil.org.br</w:t>
      </w:r>
    </w:hyperlink>
    <w:r>
      <w:rPr>
        <w:noProof/>
        <w:color w:val="2F5496" w:themeColor="accent1" w:themeShade="BF"/>
        <w:sz w:val="18"/>
        <w:szCs w:val="18"/>
      </w:rPr>
      <w:t xml:space="preserve"> / </w:t>
    </w:r>
    <w:r w:rsidRPr="00530520">
      <w:rPr>
        <w:noProof/>
        <w:color w:val="2F5496" w:themeColor="accent1" w:themeShade="BF"/>
        <w:sz w:val="18"/>
        <w:szCs w:val="18"/>
      </w:rPr>
      <w:t xml:space="preserve"> </w:t>
    </w:r>
    <w:hyperlink r:id="rId3" w:history="1">
      <w:r w:rsidRPr="00530520">
        <w:rPr>
          <w:rStyle w:val="Hyperlink"/>
          <w:noProof/>
          <w:sz w:val="18"/>
          <w:szCs w:val="18"/>
        </w:rPr>
        <w:t>www.ssvpbrasil.org.br</w:t>
      </w:r>
    </w:hyperlink>
    <w:r w:rsidRPr="00530520">
      <w:rPr>
        <w:noProof/>
        <w:color w:val="2F5496" w:themeColor="accent1" w:themeShade="BF"/>
        <w:sz w:val="18"/>
        <w:szCs w:val="18"/>
      </w:rPr>
      <w:t xml:space="preserve"> </w:t>
    </w:r>
  </w:p>
  <w:p w14:paraId="45C9F67F" w14:textId="7A6043C1" w:rsidR="00FE5CA2" w:rsidRDefault="00FE5CA2">
    <w:pPr>
      <w:pStyle w:val="Rodap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41D60B9" wp14:editId="7612633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1" cy="539999"/>
              <wp:effectExtent l="0" t="0" r="3175" b="0"/>
              <wp:wrapTopAndBottom/>
              <wp:docPr id="1" name="Group 8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1" cy="539999"/>
                        <a:chOff x="0" y="0"/>
                        <a:chExt cx="7560001" cy="539999"/>
                      </a:xfrm>
                    </wpg:grpSpPr>
                    <wps:wsp>
                      <wps:cNvPr id="2" name="Shape 9"/>
                      <wps:cNvSpPr/>
                      <wps:spPr>
                        <a:xfrm>
                          <a:off x="1925772" y="0"/>
                          <a:ext cx="5634228" cy="539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" name="Shape 10"/>
                      <wps:cNvSpPr/>
                      <wps:spPr>
                        <a:xfrm>
                          <a:off x="23" y="0"/>
                          <a:ext cx="1876997" cy="215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27B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Shape 997"/>
                      <wps:cNvSpPr/>
                      <wps:spPr>
                        <a:xfrm>
                          <a:off x="0" y="8"/>
                          <a:ext cx="938505" cy="2159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B2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4E4FB292" id="Group 874" o:spid="_x0000_s1026" style="position:absolute;margin-left:0;margin-top:0;width:595.3pt;height:42.5pt;z-index:251661312;mso-position-horizontal:left;mso-position-horizontal-relative:page;mso-position-vertical:bottom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" path="m,l1493508,r237756,323990l5634228,323990r,216009l396223,539999,,xe" fillcolor="#305292" stroked="f" strokeweight="0">
                <v:stroke miterlimit="83231f" joinstyle="miter"/>
                <v:path arrowok="t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" path="m,l1721548,r155449,215989l,215989,,xe" fillcolor="#327b4d" stroked="f" strokeweight="0">
                <v:stroke miterlimit="83231f" joinstyle="miter"/>
                <v:path arrowok="t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" path="m,l938505,r,215988l,215988,,e" fillcolor="#edb236" stroked="f" strokeweight="0">
                <v:stroke miterlimit="83231f" joinstyle="miter"/>
                <v:path arrowok="t" textboxrect="0,0,938505,215988"/>
              </v:shape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3B7CD" w14:textId="77777777" w:rsidR="00335BD4" w:rsidRDefault="00335BD4" w:rsidP="00FE5CA2">
      <w:pPr>
        <w:spacing w:after="0" w:line="240" w:lineRule="auto"/>
      </w:pPr>
      <w:r>
        <w:separator/>
      </w:r>
    </w:p>
  </w:footnote>
  <w:footnote w:type="continuationSeparator" w:id="0">
    <w:p w14:paraId="42C9C6E7" w14:textId="77777777" w:rsidR="00335BD4" w:rsidRDefault="00335BD4" w:rsidP="00FE5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9EBE9" w14:textId="3AB1158F" w:rsidR="00FE5CA2" w:rsidRDefault="00FE5CA2">
    <w:pPr>
      <w:pStyle w:val="Cabealh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694D78E" wp14:editId="5AD1E58B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2935057" cy="1080000"/>
          <wp:effectExtent l="0" t="0" r="0" b="6350"/>
          <wp:wrapSquare wrapText="bothSides"/>
          <wp:docPr id="11" name="Gráfico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5057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AE7DA8" wp14:editId="377A910B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559675" cy="539750"/>
              <wp:effectExtent l="0" t="0" r="3175" b="0"/>
              <wp:wrapSquare wrapText="bothSides"/>
              <wp:docPr id="874" name="Group 8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559675" cy="539750"/>
                        <a:chOff x="0" y="0"/>
                        <a:chExt cx="7560001" cy="539999"/>
                      </a:xfrm>
                    </wpg:grpSpPr>
                    <wps:wsp>
                      <wps:cNvPr id="9" name="Shape 9"/>
                      <wps:cNvSpPr/>
                      <wps:spPr>
                        <a:xfrm>
                          <a:off x="1925772" y="0"/>
                          <a:ext cx="5634228" cy="539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3" y="0"/>
                          <a:ext cx="1876997" cy="215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27B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7" name="Shape 997"/>
                      <wps:cNvSpPr/>
                      <wps:spPr>
                        <a:xfrm>
                          <a:off x="0" y="8"/>
                          <a:ext cx="938505" cy="2159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B2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5E708B6A" id="Group 874" o:spid="_x0000_s1026" style="position:absolute;margin-left:544.05pt;margin-top:0;width:595.25pt;height:42.5pt;rotation:180;z-index:251659264;mso-position-horizontal:right;mso-position-horizontal-relative:page;mso-position-vertical:top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" path="m,l1493508,r237756,323990l5634228,323990r,216009l396223,539999,,xe" fillcolor="#305292" stroked="f" strokeweight="0">
                <v:stroke miterlimit="83231f" joinstyle="miter"/>
                <v:path arrowok="t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" path="m,l1721548,r155449,215989l,215989,,xe" fillcolor="#327b4d" stroked="f" strokeweight="0">
                <v:stroke miterlimit="83231f" joinstyle="miter"/>
                <v:path arrowok="t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" path="m,l938505,r,215988l,215988,,e" fillcolor="#edb236" stroked="f" strokeweight="0">
                <v:stroke miterlimit="83231f" joinstyle="miter"/>
                <v:path arrowok="t" textboxrect="0,0,938505,215988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00083"/>
    <w:multiLevelType w:val="multilevel"/>
    <w:tmpl w:val="C52CA5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73146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6D7"/>
    <w:rsid w:val="000C1752"/>
    <w:rsid w:val="002F699D"/>
    <w:rsid w:val="00335BD4"/>
    <w:rsid w:val="00380B09"/>
    <w:rsid w:val="00394D89"/>
    <w:rsid w:val="003A4461"/>
    <w:rsid w:val="003A6EFF"/>
    <w:rsid w:val="003A79EC"/>
    <w:rsid w:val="003B5532"/>
    <w:rsid w:val="003E4CB7"/>
    <w:rsid w:val="00530520"/>
    <w:rsid w:val="005B6477"/>
    <w:rsid w:val="00600F44"/>
    <w:rsid w:val="0066368E"/>
    <w:rsid w:val="0072656E"/>
    <w:rsid w:val="00745A85"/>
    <w:rsid w:val="00754A84"/>
    <w:rsid w:val="007E77F0"/>
    <w:rsid w:val="008F1D49"/>
    <w:rsid w:val="00943055"/>
    <w:rsid w:val="009565F1"/>
    <w:rsid w:val="009A3440"/>
    <w:rsid w:val="009D49F1"/>
    <w:rsid w:val="00A61E4E"/>
    <w:rsid w:val="00AC6AFB"/>
    <w:rsid w:val="00AF76D7"/>
    <w:rsid w:val="00B05C0F"/>
    <w:rsid w:val="00B83BA7"/>
    <w:rsid w:val="00BC41F9"/>
    <w:rsid w:val="00BE1660"/>
    <w:rsid w:val="00BE1F53"/>
    <w:rsid w:val="00BF2375"/>
    <w:rsid w:val="00D97658"/>
    <w:rsid w:val="00E04D96"/>
    <w:rsid w:val="00F63540"/>
    <w:rsid w:val="00F71821"/>
    <w:rsid w:val="00FE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F9213"/>
  <w15:docId w15:val="{5C0E5882-404A-4FE8-B557-EC0D923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20" w:line="278" w:lineRule="auto"/>
      <w:ind w:left="10" w:hanging="10"/>
      <w:jc w:val="both"/>
    </w:pPr>
    <w:rPr>
      <w:rFonts w:ascii="Arial" w:eastAsia="Arial" w:hAnsi="Arial" w:cs="Arial"/>
      <w:color w:val="181717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5CA2"/>
    <w:rPr>
      <w:rFonts w:ascii="Arial" w:eastAsia="Arial" w:hAnsi="Arial" w:cs="Arial"/>
      <w:color w:val="181717"/>
      <w:sz w:val="24"/>
    </w:rPr>
  </w:style>
  <w:style w:type="paragraph" w:styleId="Rodap">
    <w:name w:val="footer"/>
    <w:basedOn w:val="Normal"/>
    <w:link w:val="RodapChar"/>
    <w:uiPriority w:val="99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5CA2"/>
    <w:rPr>
      <w:rFonts w:ascii="Arial" w:eastAsia="Arial" w:hAnsi="Arial" w:cs="Arial"/>
      <w:color w:val="181717"/>
      <w:sz w:val="24"/>
    </w:rPr>
  </w:style>
  <w:style w:type="paragraph" w:styleId="NormalWeb">
    <w:name w:val="Normal (Web)"/>
    <w:basedOn w:val="Normal"/>
    <w:uiPriority w:val="99"/>
    <w:semiHidden/>
    <w:unhideWhenUsed/>
    <w:qFormat/>
    <w:rsid w:val="00394D8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LinkdaInternet">
    <w:name w:val="Link da Internet"/>
    <w:uiPriority w:val="99"/>
    <w:semiHidden/>
    <w:rsid w:val="00394D89"/>
    <w:rPr>
      <w:color w:val="0000FF"/>
      <w:u w:val="single"/>
    </w:rPr>
  </w:style>
  <w:style w:type="character" w:styleId="Hyperlink">
    <w:name w:val="Hyperlink"/>
    <w:basedOn w:val="Fontepargpadro"/>
    <w:uiPriority w:val="99"/>
    <w:unhideWhenUsed/>
    <w:rsid w:val="0053052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30520"/>
    <w:rPr>
      <w:color w:val="605E5C"/>
      <w:shd w:val="clear" w:color="auto" w:fill="E1DFDD"/>
    </w:rPr>
  </w:style>
  <w:style w:type="paragraph" w:customStyle="1" w:styleId="m8347048135674366869xmsonormal">
    <w:name w:val="m_8347048135674366869xmsonormal"/>
    <w:basedOn w:val="Normal"/>
    <w:rsid w:val="00745A85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fontstyle01">
    <w:name w:val="fontstyle01"/>
    <w:rsid w:val="00745A85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3E4CB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6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vpbrasil.org.br" TargetMode="External"/><Relationship Id="rId2" Type="http://schemas.openxmlformats.org/officeDocument/2006/relationships/hyperlink" Target="mailto:secretaria@ssvpbrasil.org.br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A6B5B-3075-473A-93B1-9B8585DA1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timbrado SSVP BRASIL</vt:lpstr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 SSVP BRASIL</dc:title>
  <dc:subject/>
  <dc:creator>Usuário</dc:creator>
  <cp:keywords/>
  <cp:lastModifiedBy>Ester Padua</cp:lastModifiedBy>
  <cp:revision>2</cp:revision>
  <cp:lastPrinted>2023-02-27T18:20:00Z</cp:lastPrinted>
  <dcterms:created xsi:type="dcterms:W3CDTF">2024-02-08T15:42:00Z</dcterms:created>
  <dcterms:modified xsi:type="dcterms:W3CDTF">2024-02-08T15:42:00Z</dcterms:modified>
</cp:coreProperties>
</file>